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2B" w:rsidRPr="002C0397" w:rsidRDefault="00360003" w:rsidP="00E06F2B">
      <w:pPr>
        <w:rPr>
          <w:rFonts w:ascii="Comic Sans MS" w:hAnsi="Comic Sans MS"/>
          <w:b/>
          <w:sz w:val="24"/>
          <w:szCs w:val="24"/>
        </w:rPr>
      </w:pPr>
      <w:r w:rsidRPr="002C0397">
        <w:rPr>
          <w:rFonts w:ascii="Comic Sans MS" w:hAnsi="Comic Sans MS"/>
          <w:b/>
          <w:noProof/>
          <w:sz w:val="24"/>
          <w:szCs w:val="24"/>
          <w:lang w:eastAsia="tr-TR"/>
        </w:rPr>
        <w:drawing>
          <wp:anchor distT="0" distB="0" distL="114300" distR="114300" simplePos="0" relativeHeight="251658240" behindDoc="1" locked="0" layoutInCell="1" allowOverlap="1">
            <wp:simplePos x="0" y="0"/>
            <wp:positionH relativeFrom="column">
              <wp:posOffset>-438150</wp:posOffset>
            </wp:positionH>
            <wp:positionV relativeFrom="paragraph">
              <wp:posOffset>-295275</wp:posOffset>
            </wp:positionV>
            <wp:extent cx="3095625" cy="4000500"/>
            <wp:effectExtent l="19050" t="0" r="9525" b="0"/>
            <wp:wrapTight wrapText="bothSides">
              <wp:wrapPolygon edited="0">
                <wp:start x="-133" y="0"/>
                <wp:lineTo x="-133" y="21497"/>
                <wp:lineTo x="21666" y="21497"/>
                <wp:lineTo x="21666" y="0"/>
                <wp:lineTo x="-133" y="0"/>
              </wp:wrapPolygon>
            </wp:wrapTight>
            <wp:docPr id="2" name="1 Resim" descr="3902755-child-walking-with-parents-with-clipping-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02755-child-walking-with-parents-with-clipping-path.jpg"/>
                    <pic:cNvPicPr/>
                  </pic:nvPicPr>
                  <pic:blipFill>
                    <a:blip r:embed="rId5" cstate="print"/>
                    <a:stretch>
                      <a:fillRect/>
                    </a:stretch>
                  </pic:blipFill>
                  <pic:spPr>
                    <a:xfrm>
                      <a:off x="0" y="0"/>
                      <a:ext cx="3095625" cy="4000500"/>
                    </a:xfrm>
                    <a:prstGeom prst="rect">
                      <a:avLst/>
                    </a:prstGeom>
                  </pic:spPr>
                </pic:pic>
              </a:graphicData>
            </a:graphic>
          </wp:anchor>
        </w:drawing>
      </w:r>
      <w:r w:rsidR="00E06F2B" w:rsidRPr="002C0397">
        <w:rPr>
          <w:rFonts w:ascii="Comic Sans MS" w:hAnsi="Comic Sans MS"/>
          <w:b/>
          <w:sz w:val="24"/>
          <w:szCs w:val="24"/>
        </w:rPr>
        <w:t xml:space="preserve">    </w:t>
      </w:r>
    </w:p>
    <w:p w:rsidR="00E06F2B" w:rsidRPr="002C0397" w:rsidRDefault="00E06F2B" w:rsidP="00E06F2B">
      <w:pPr>
        <w:jc w:val="center"/>
        <w:rPr>
          <w:rFonts w:ascii="Comic Sans MS" w:hAnsi="Comic Sans MS"/>
          <w:b/>
          <w:sz w:val="24"/>
          <w:szCs w:val="24"/>
        </w:rPr>
      </w:pPr>
      <w:r w:rsidRPr="002C0397">
        <w:rPr>
          <w:rFonts w:ascii="Comic Sans MS" w:hAnsi="Comic Sans MS"/>
          <w:b/>
          <w:sz w:val="24"/>
          <w:szCs w:val="24"/>
        </w:rPr>
        <w:t>ANAOKULUNA YENİ BAŞLAYAN ÇOCUKTA UYUM SÜRECİ</w:t>
      </w:r>
    </w:p>
    <w:p w:rsidR="00E06F2B" w:rsidRPr="002C0397" w:rsidRDefault="00E06F2B" w:rsidP="00E06F2B">
      <w:pPr>
        <w:rPr>
          <w:rFonts w:ascii="Comic Sans MS" w:hAnsi="Comic Sans MS"/>
          <w:b/>
          <w:sz w:val="24"/>
          <w:szCs w:val="24"/>
        </w:rPr>
      </w:pPr>
      <w:r w:rsidRPr="002C0397">
        <w:rPr>
          <w:rFonts w:ascii="Comic Sans MS" w:hAnsi="Comic Sans MS"/>
          <w:b/>
          <w:sz w:val="24"/>
          <w:szCs w:val="24"/>
        </w:rPr>
        <w:tab/>
        <w:t>Anaokuluna başlama hem aile için, hem de çocuk için çok önemli bir adımdır. İlk üç yıl içinde çocuk model olarak gördüğü anne ve babasından alabileceğini alır ve kendisine tanınan fırsatlar ölçüsünde bir olgunluğa varır; ancak bu gelişim sınırlıdır. İşte bu dönemde okul öncesi eğitim devreye girerek çocuğun gelişim alanlarını destekleyici çalışmalar yapar.</w:t>
      </w:r>
    </w:p>
    <w:p w:rsidR="00762359" w:rsidRPr="002C0397" w:rsidRDefault="00E06F2B" w:rsidP="00E06F2B">
      <w:pPr>
        <w:rPr>
          <w:rFonts w:ascii="Comic Sans MS" w:hAnsi="Comic Sans MS"/>
          <w:b/>
          <w:sz w:val="24"/>
          <w:szCs w:val="24"/>
        </w:rPr>
      </w:pPr>
      <w:r w:rsidRPr="002C0397">
        <w:rPr>
          <w:rFonts w:ascii="Comic Sans MS" w:hAnsi="Comic Sans MS"/>
          <w:b/>
          <w:sz w:val="24"/>
          <w:szCs w:val="24"/>
        </w:rPr>
        <w:tab/>
        <w:t>Anaokuluna başlama olayı çocuğun toplumsallaşma sürecinde</w:t>
      </w:r>
      <w:r w:rsidR="00762359" w:rsidRPr="002C0397">
        <w:rPr>
          <w:rFonts w:ascii="Comic Sans MS" w:hAnsi="Comic Sans MS"/>
          <w:b/>
          <w:sz w:val="24"/>
          <w:szCs w:val="24"/>
        </w:rPr>
        <w:t xml:space="preserve"> </w:t>
      </w:r>
      <w:r w:rsidRPr="002C0397">
        <w:rPr>
          <w:rFonts w:ascii="Comic Sans MS" w:hAnsi="Comic Sans MS"/>
          <w:b/>
          <w:sz w:val="24"/>
          <w:szCs w:val="24"/>
        </w:rPr>
        <w:t>çok önemli bir basamaktır.</w:t>
      </w:r>
      <w:r w:rsidR="00762359" w:rsidRPr="002C0397">
        <w:rPr>
          <w:rFonts w:ascii="Comic Sans MS" w:hAnsi="Comic Sans MS"/>
          <w:b/>
          <w:sz w:val="24"/>
          <w:szCs w:val="24"/>
        </w:rPr>
        <w:t xml:space="preserve"> </w:t>
      </w:r>
      <w:r w:rsidRPr="002C0397">
        <w:rPr>
          <w:rFonts w:ascii="Comic Sans MS" w:hAnsi="Comic Sans MS"/>
          <w:b/>
          <w:sz w:val="24"/>
          <w:szCs w:val="24"/>
        </w:rPr>
        <w:t>Okul öncesi eğitim, bir anlamda çocuğun aile dışına attığı ilk adım</w:t>
      </w:r>
      <w:r w:rsidR="00762359" w:rsidRPr="002C0397">
        <w:rPr>
          <w:rFonts w:ascii="Comic Sans MS" w:hAnsi="Comic Sans MS"/>
          <w:b/>
          <w:sz w:val="24"/>
          <w:szCs w:val="24"/>
        </w:rPr>
        <w:t xml:space="preserve"> </w:t>
      </w:r>
      <w:r w:rsidRPr="002C0397">
        <w:rPr>
          <w:rFonts w:ascii="Comic Sans MS" w:hAnsi="Comic Sans MS"/>
          <w:b/>
          <w:sz w:val="24"/>
          <w:szCs w:val="24"/>
        </w:rPr>
        <w:t>olarak düşünülmelidir.</w:t>
      </w:r>
      <w:r w:rsidR="00762359" w:rsidRPr="002C0397">
        <w:rPr>
          <w:rFonts w:ascii="Comic Sans MS" w:hAnsi="Comic Sans MS"/>
          <w:b/>
          <w:sz w:val="24"/>
          <w:szCs w:val="24"/>
        </w:rPr>
        <w:t xml:space="preserve"> </w:t>
      </w:r>
      <w:r w:rsidRPr="002C0397">
        <w:rPr>
          <w:rFonts w:ascii="Comic Sans MS" w:hAnsi="Comic Sans MS"/>
          <w:b/>
          <w:sz w:val="24"/>
          <w:szCs w:val="24"/>
        </w:rPr>
        <w:t>Çocuk, anaokuluna başladığ</w:t>
      </w:r>
      <w:r w:rsidR="00762359" w:rsidRPr="002C0397">
        <w:rPr>
          <w:rFonts w:ascii="Comic Sans MS" w:hAnsi="Comic Sans MS"/>
          <w:b/>
          <w:sz w:val="24"/>
          <w:szCs w:val="24"/>
        </w:rPr>
        <w:t xml:space="preserve">ı zaman tüm kurallarını bildiği </w:t>
      </w:r>
      <w:r w:rsidRPr="002C0397">
        <w:rPr>
          <w:rFonts w:ascii="Comic Sans MS" w:hAnsi="Comic Sans MS"/>
          <w:b/>
          <w:sz w:val="24"/>
          <w:szCs w:val="24"/>
        </w:rPr>
        <w:t>aile</w:t>
      </w:r>
      <w:r w:rsidR="00762359" w:rsidRPr="002C0397">
        <w:rPr>
          <w:rFonts w:ascii="Comic Sans MS" w:hAnsi="Comic Sans MS"/>
          <w:b/>
          <w:sz w:val="24"/>
          <w:szCs w:val="24"/>
        </w:rPr>
        <w:t xml:space="preserve"> </w:t>
      </w:r>
      <w:r w:rsidRPr="002C0397">
        <w:rPr>
          <w:rFonts w:ascii="Comic Sans MS" w:hAnsi="Comic Sans MS"/>
          <w:b/>
          <w:sz w:val="24"/>
          <w:szCs w:val="24"/>
        </w:rPr>
        <w:t>ortamından henüz hiçbir kuralını bilmediği, tanımadığı kişilerin bulunduğu</w:t>
      </w:r>
      <w:r w:rsidR="00762359" w:rsidRPr="002C0397">
        <w:rPr>
          <w:rFonts w:ascii="Comic Sans MS" w:hAnsi="Comic Sans MS"/>
          <w:b/>
          <w:sz w:val="24"/>
          <w:szCs w:val="24"/>
        </w:rPr>
        <w:t xml:space="preserve"> </w:t>
      </w:r>
      <w:r w:rsidRPr="002C0397">
        <w:rPr>
          <w:rFonts w:ascii="Comic Sans MS" w:hAnsi="Comic Sans MS"/>
          <w:b/>
          <w:sz w:val="24"/>
          <w:szCs w:val="24"/>
        </w:rPr>
        <w:t xml:space="preserve">bir ortama </w:t>
      </w:r>
      <w:r w:rsidR="00762359" w:rsidRPr="002C0397">
        <w:rPr>
          <w:rFonts w:ascii="Comic Sans MS" w:hAnsi="Comic Sans MS"/>
          <w:b/>
          <w:sz w:val="24"/>
          <w:szCs w:val="24"/>
        </w:rPr>
        <w:t>girmektedir. Bu</w:t>
      </w:r>
      <w:r w:rsidRPr="002C0397">
        <w:rPr>
          <w:rFonts w:ascii="Comic Sans MS" w:hAnsi="Comic Sans MS"/>
          <w:b/>
          <w:sz w:val="24"/>
          <w:szCs w:val="24"/>
        </w:rPr>
        <w:t xml:space="preserve"> yeni durum, tabii ki çocuklarda uyum sorunu</w:t>
      </w:r>
      <w:r w:rsidR="00762359" w:rsidRPr="002C0397">
        <w:rPr>
          <w:rFonts w:ascii="Comic Sans MS" w:hAnsi="Comic Sans MS"/>
          <w:b/>
          <w:sz w:val="24"/>
          <w:szCs w:val="24"/>
        </w:rPr>
        <w:t xml:space="preserve"> </w:t>
      </w:r>
      <w:r w:rsidRPr="002C0397">
        <w:rPr>
          <w:rFonts w:ascii="Comic Sans MS" w:hAnsi="Comic Sans MS"/>
          <w:b/>
          <w:sz w:val="24"/>
          <w:szCs w:val="24"/>
        </w:rPr>
        <w:t>yaratabilir.</w:t>
      </w:r>
    </w:p>
    <w:p w:rsidR="00762359" w:rsidRPr="002C0397" w:rsidRDefault="00762359" w:rsidP="00E06F2B">
      <w:pPr>
        <w:rPr>
          <w:rFonts w:ascii="Comic Sans MS" w:hAnsi="Comic Sans MS"/>
          <w:b/>
          <w:sz w:val="24"/>
          <w:szCs w:val="24"/>
        </w:rPr>
      </w:pPr>
      <w:r w:rsidRPr="002C0397">
        <w:rPr>
          <w:rFonts w:ascii="Comic Sans MS" w:hAnsi="Comic Sans MS"/>
          <w:b/>
          <w:sz w:val="24"/>
          <w:szCs w:val="24"/>
        </w:rPr>
        <w:tab/>
        <w:t>An</w:t>
      </w:r>
      <w:r w:rsidR="00E06F2B" w:rsidRPr="002C0397">
        <w:rPr>
          <w:rFonts w:ascii="Comic Sans MS" w:hAnsi="Comic Sans MS"/>
          <w:b/>
          <w:sz w:val="24"/>
          <w:szCs w:val="24"/>
        </w:rPr>
        <w:t>aokuluna yeni başlayan çocukta, başlangıçta belirsizlik ve</w:t>
      </w:r>
      <w:r w:rsidRPr="002C0397">
        <w:rPr>
          <w:rFonts w:ascii="Comic Sans MS" w:hAnsi="Comic Sans MS"/>
          <w:b/>
          <w:sz w:val="24"/>
          <w:szCs w:val="24"/>
        </w:rPr>
        <w:t xml:space="preserve"> </w:t>
      </w:r>
      <w:r w:rsidR="00E06F2B" w:rsidRPr="002C0397">
        <w:rPr>
          <w:rFonts w:ascii="Comic Sans MS" w:hAnsi="Comic Sans MS"/>
          <w:b/>
          <w:sz w:val="24"/>
          <w:szCs w:val="24"/>
        </w:rPr>
        <w:t>terk edilme(ayrılma) kaygısı yaşanır. Çoğunlukla koruyucu ve aşırı</w:t>
      </w:r>
      <w:r w:rsidRPr="002C0397">
        <w:rPr>
          <w:rFonts w:ascii="Comic Sans MS" w:hAnsi="Comic Sans MS"/>
          <w:b/>
          <w:sz w:val="24"/>
          <w:szCs w:val="24"/>
        </w:rPr>
        <w:t xml:space="preserve"> </w:t>
      </w:r>
      <w:r w:rsidR="00E06F2B" w:rsidRPr="002C0397">
        <w:rPr>
          <w:rFonts w:ascii="Comic Sans MS" w:hAnsi="Comic Sans MS"/>
          <w:b/>
          <w:sz w:val="24"/>
          <w:szCs w:val="24"/>
        </w:rPr>
        <w:t>hoşgörülü aile ortamından gelen çocuklarda bu kaygılar daha yoğun</w:t>
      </w:r>
      <w:r w:rsidRPr="002C0397">
        <w:rPr>
          <w:rFonts w:ascii="Comic Sans MS" w:hAnsi="Comic Sans MS"/>
          <w:b/>
          <w:sz w:val="24"/>
          <w:szCs w:val="24"/>
        </w:rPr>
        <w:t xml:space="preserve"> </w:t>
      </w:r>
      <w:r w:rsidR="00E06F2B" w:rsidRPr="002C0397">
        <w:rPr>
          <w:rFonts w:ascii="Comic Sans MS" w:hAnsi="Comic Sans MS"/>
          <w:b/>
          <w:sz w:val="24"/>
          <w:szCs w:val="24"/>
        </w:rPr>
        <w:t>yaşanır. Ancak çocuk ortama alıştıktan ve öğretmenlerini tanıdıktan sonra</w:t>
      </w:r>
      <w:r w:rsidRPr="002C0397">
        <w:rPr>
          <w:rFonts w:ascii="Comic Sans MS" w:hAnsi="Comic Sans MS"/>
          <w:b/>
          <w:sz w:val="24"/>
          <w:szCs w:val="24"/>
        </w:rPr>
        <w:t xml:space="preserve"> </w:t>
      </w:r>
      <w:r w:rsidR="00E06F2B" w:rsidRPr="002C0397">
        <w:rPr>
          <w:rFonts w:ascii="Comic Sans MS" w:hAnsi="Comic Sans MS"/>
          <w:b/>
          <w:sz w:val="24"/>
          <w:szCs w:val="24"/>
        </w:rPr>
        <w:t xml:space="preserve">kaygılar ortadan kalkar. </w:t>
      </w:r>
    </w:p>
    <w:p w:rsidR="00762359" w:rsidRPr="002C0397" w:rsidRDefault="00762359" w:rsidP="00E06F2B">
      <w:pPr>
        <w:rPr>
          <w:rFonts w:ascii="Comic Sans MS" w:hAnsi="Comic Sans MS"/>
          <w:b/>
          <w:sz w:val="24"/>
          <w:szCs w:val="24"/>
        </w:rPr>
      </w:pPr>
      <w:r w:rsidRPr="002C0397">
        <w:rPr>
          <w:rFonts w:ascii="Comic Sans MS" w:hAnsi="Comic Sans MS"/>
          <w:b/>
          <w:sz w:val="24"/>
          <w:szCs w:val="24"/>
        </w:rPr>
        <w:tab/>
      </w:r>
      <w:r w:rsidR="00E06F2B" w:rsidRPr="002C0397">
        <w:rPr>
          <w:rFonts w:ascii="Comic Sans MS" w:hAnsi="Comic Sans MS"/>
          <w:b/>
          <w:sz w:val="24"/>
          <w:szCs w:val="24"/>
        </w:rPr>
        <w:t xml:space="preserve">Bu süreç içinde aileler de </w:t>
      </w:r>
      <w:r w:rsidRPr="002C0397">
        <w:rPr>
          <w:rFonts w:ascii="Comic Sans MS" w:hAnsi="Comic Sans MS"/>
          <w:b/>
          <w:sz w:val="24"/>
          <w:szCs w:val="24"/>
        </w:rPr>
        <w:t>birçok</w:t>
      </w:r>
      <w:r w:rsidR="00E06F2B" w:rsidRPr="002C0397">
        <w:rPr>
          <w:rFonts w:ascii="Comic Sans MS" w:hAnsi="Comic Sans MS"/>
          <w:b/>
          <w:sz w:val="24"/>
          <w:szCs w:val="24"/>
        </w:rPr>
        <w:t xml:space="preserve"> kaygı yaşamaktadır. </w:t>
      </w:r>
      <w:r w:rsidRPr="002C0397">
        <w:rPr>
          <w:rFonts w:ascii="Comic Sans MS" w:hAnsi="Comic Sans MS"/>
          <w:b/>
          <w:sz w:val="24"/>
          <w:szCs w:val="24"/>
        </w:rPr>
        <w:t xml:space="preserve">Bazen aileler </w:t>
      </w:r>
      <w:r w:rsidR="00E06F2B" w:rsidRPr="002C0397">
        <w:rPr>
          <w:rFonts w:ascii="Comic Sans MS" w:hAnsi="Comic Sans MS"/>
          <w:b/>
          <w:sz w:val="24"/>
          <w:szCs w:val="24"/>
        </w:rPr>
        <w:t>çocuklarından ayrıldıkları için kendileriyle ilgili suçluluk ve kaygı duyguları</w:t>
      </w:r>
      <w:r w:rsidRPr="002C0397">
        <w:rPr>
          <w:rFonts w:ascii="Comic Sans MS" w:hAnsi="Comic Sans MS"/>
          <w:b/>
          <w:sz w:val="24"/>
          <w:szCs w:val="24"/>
        </w:rPr>
        <w:t xml:space="preserve"> </w:t>
      </w:r>
      <w:r w:rsidR="00E06F2B" w:rsidRPr="002C0397">
        <w:rPr>
          <w:rFonts w:ascii="Comic Sans MS" w:hAnsi="Comic Sans MS"/>
          <w:b/>
          <w:sz w:val="24"/>
          <w:szCs w:val="24"/>
        </w:rPr>
        <w:t>yaşarlar ki bu sinyaller çocuğun okul korkusunu arttırıcı bir faktör</w:t>
      </w:r>
      <w:r w:rsidRPr="002C0397">
        <w:rPr>
          <w:rFonts w:ascii="Comic Sans MS" w:hAnsi="Comic Sans MS"/>
          <w:b/>
          <w:sz w:val="24"/>
          <w:szCs w:val="24"/>
        </w:rPr>
        <w:t xml:space="preserve"> </w:t>
      </w:r>
      <w:r w:rsidR="00E06F2B" w:rsidRPr="002C0397">
        <w:rPr>
          <w:rFonts w:ascii="Comic Sans MS" w:hAnsi="Comic Sans MS"/>
          <w:b/>
          <w:sz w:val="24"/>
          <w:szCs w:val="24"/>
        </w:rPr>
        <w:t>olabilmektedir.  Bu nedenle annenin kararlılığı ve iç rahatlığı çocuğun uyum</w:t>
      </w:r>
      <w:r w:rsidRPr="002C0397">
        <w:rPr>
          <w:rFonts w:ascii="Comic Sans MS" w:hAnsi="Comic Sans MS"/>
          <w:b/>
          <w:sz w:val="24"/>
          <w:szCs w:val="24"/>
        </w:rPr>
        <w:t xml:space="preserve"> </w:t>
      </w:r>
      <w:r w:rsidR="00E06F2B" w:rsidRPr="002C0397">
        <w:rPr>
          <w:rFonts w:ascii="Comic Sans MS" w:hAnsi="Comic Sans MS"/>
          <w:b/>
          <w:sz w:val="24"/>
          <w:szCs w:val="24"/>
        </w:rPr>
        <w:t>süreci için çok önemlidir. Yani annenin de duygusal olarak hazır olması gereklidir. Çocuğun ayrılırken</w:t>
      </w:r>
      <w:r w:rsidRPr="002C0397">
        <w:rPr>
          <w:rFonts w:ascii="Comic Sans MS" w:hAnsi="Comic Sans MS"/>
          <w:b/>
          <w:sz w:val="24"/>
          <w:szCs w:val="24"/>
        </w:rPr>
        <w:t xml:space="preserve"> </w:t>
      </w:r>
      <w:r w:rsidR="00E06F2B" w:rsidRPr="002C0397">
        <w:rPr>
          <w:rFonts w:ascii="Comic Sans MS" w:hAnsi="Comic Sans MS"/>
          <w:b/>
          <w:sz w:val="24"/>
          <w:szCs w:val="24"/>
        </w:rPr>
        <w:t>duygusal olarak annenin üzüntü ve kaygısını hissetmesi uyum sürecini</w:t>
      </w:r>
      <w:r w:rsidRPr="002C0397">
        <w:rPr>
          <w:rFonts w:ascii="Comic Sans MS" w:hAnsi="Comic Sans MS"/>
          <w:b/>
          <w:sz w:val="24"/>
          <w:szCs w:val="24"/>
        </w:rPr>
        <w:t xml:space="preserve"> </w:t>
      </w:r>
      <w:r w:rsidR="00E06F2B" w:rsidRPr="002C0397">
        <w:rPr>
          <w:rFonts w:ascii="Comic Sans MS" w:hAnsi="Comic Sans MS"/>
          <w:b/>
          <w:sz w:val="24"/>
          <w:szCs w:val="24"/>
        </w:rPr>
        <w:t xml:space="preserve">zorlaştırmaktadır.           </w:t>
      </w:r>
    </w:p>
    <w:p w:rsidR="00E06F2B" w:rsidRPr="002C0397" w:rsidRDefault="00762359" w:rsidP="00E06F2B">
      <w:pPr>
        <w:rPr>
          <w:rFonts w:ascii="Comic Sans MS" w:hAnsi="Comic Sans MS"/>
          <w:b/>
          <w:sz w:val="24"/>
          <w:szCs w:val="24"/>
        </w:rPr>
      </w:pPr>
      <w:r w:rsidRPr="002C0397">
        <w:rPr>
          <w:rFonts w:ascii="Comic Sans MS" w:hAnsi="Comic Sans MS"/>
          <w:b/>
          <w:sz w:val="24"/>
          <w:szCs w:val="24"/>
        </w:rPr>
        <w:tab/>
      </w:r>
      <w:r w:rsidR="00E06F2B" w:rsidRPr="002C0397">
        <w:rPr>
          <w:rFonts w:ascii="Comic Sans MS" w:hAnsi="Comic Sans MS"/>
          <w:b/>
          <w:sz w:val="24"/>
          <w:szCs w:val="24"/>
        </w:rPr>
        <w:t>Uyum sürecindeki tepkiler bireysel farlılıklar göstermektedir. Bazı</w:t>
      </w:r>
      <w:r w:rsidRPr="002C0397">
        <w:rPr>
          <w:rFonts w:ascii="Comic Sans MS" w:hAnsi="Comic Sans MS"/>
          <w:b/>
          <w:sz w:val="24"/>
          <w:szCs w:val="24"/>
        </w:rPr>
        <w:t xml:space="preserve"> </w:t>
      </w:r>
      <w:r w:rsidR="00E06F2B" w:rsidRPr="002C0397">
        <w:rPr>
          <w:rFonts w:ascii="Comic Sans MS" w:hAnsi="Comic Sans MS"/>
          <w:b/>
          <w:sz w:val="24"/>
          <w:szCs w:val="24"/>
        </w:rPr>
        <w:t xml:space="preserve">çocuklar ilk üç gün ya da bir hafta ilgili ve istekli olur. </w:t>
      </w:r>
      <w:r w:rsidRPr="002C0397">
        <w:rPr>
          <w:rFonts w:ascii="Comic Sans MS" w:hAnsi="Comic Sans MS"/>
          <w:b/>
          <w:sz w:val="24"/>
          <w:szCs w:val="24"/>
        </w:rPr>
        <w:t>Anaokulu</w:t>
      </w:r>
      <w:r w:rsidR="00E06F2B" w:rsidRPr="002C0397">
        <w:rPr>
          <w:rFonts w:ascii="Comic Sans MS" w:hAnsi="Comic Sans MS"/>
          <w:b/>
          <w:sz w:val="24"/>
          <w:szCs w:val="24"/>
        </w:rPr>
        <w:t xml:space="preserve"> onun</w:t>
      </w:r>
      <w:r w:rsidRPr="002C0397">
        <w:rPr>
          <w:rFonts w:ascii="Comic Sans MS" w:hAnsi="Comic Sans MS"/>
          <w:b/>
          <w:sz w:val="24"/>
          <w:szCs w:val="24"/>
        </w:rPr>
        <w:t xml:space="preserve"> </w:t>
      </w:r>
      <w:r w:rsidR="00E06F2B" w:rsidRPr="002C0397">
        <w:rPr>
          <w:rFonts w:ascii="Comic Sans MS" w:hAnsi="Comic Sans MS"/>
          <w:b/>
          <w:sz w:val="24"/>
          <w:szCs w:val="24"/>
        </w:rPr>
        <w:t xml:space="preserve">için park gibidir. Ama zamanla annesi ile birlikte olmak </w:t>
      </w:r>
      <w:r w:rsidRPr="002C0397">
        <w:rPr>
          <w:rFonts w:ascii="Comic Sans MS" w:hAnsi="Comic Sans MS"/>
          <w:b/>
          <w:sz w:val="24"/>
          <w:szCs w:val="24"/>
        </w:rPr>
        <w:t>ister, sürekli</w:t>
      </w:r>
      <w:r w:rsidR="00E06F2B" w:rsidRPr="002C0397">
        <w:rPr>
          <w:rFonts w:ascii="Comic Sans MS" w:hAnsi="Comic Sans MS"/>
          <w:b/>
          <w:sz w:val="24"/>
          <w:szCs w:val="24"/>
        </w:rPr>
        <w:t xml:space="preserve"> okula</w:t>
      </w:r>
      <w:r w:rsidRPr="002C0397">
        <w:rPr>
          <w:rFonts w:ascii="Comic Sans MS" w:hAnsi="Comic Sans MS"/>
          <w:b/>
          <w:sz w:val="24"/>
          <w:szCs w:val="24"/>
        </w:rPr>
        <w:t xml:space="preserve"> </w:t>
      </w:r>
      <w:r w:rsidR="00E06F2B" w:rsidRPr="002C0397">
        <w:rPr>
          <w:rFonts w:ascii="Comic Sans MS" w:hAnsi="Comic Sans MS"/>
          <w:b/>
          <w:sz w:val="24"/>
          <w:szCs w:val="24"/>
        </w:rPr>
        <w:t>gelmenin anlamını yeni kavrar ve tepki gösterir. Diğer bazı çocuklar ise en</w:t>
      </w:r>
      <w:r w:rsidRPr="002C0397">
        <w:rPr>
          <w:rFonts w:ascii="Comic Sans MS" w:hAnsi="Comic Sans MS"/>
          <w:b/>
          <w:sz w:val="24"/>
          <w:szCs w:val="24"/>
        </w:rPr>
        <w:t xml:space="preserve"> </w:t>
      </w:r>
      <w:r w:rsidR="00E06F2B" w:rsidRPr="002C0397">
        <w:rPr>
          <w:rFonts w:ascii="Comic Sans MS" w:hAnsi="Comic Sans MS"/>
          <w:b/>
          <w:sz w:val="24"/>
          <w:szCs w:val="24"/>
        </w:rPr>
        <w:t xml:space="preserve">baştan itibaren anneden ayrılmak istemez. Sınıfa </w:t>
      </w:r>
      <w:r w:rsidRPr="002C0397">
        <w:rPr>
          <w:rFonts w:ascii="Comic Sans MS" w:hAnsi="Comic Sans MS"/>
          <w:b/>
          <w:sz w:val="24"/>
          <w:szCs w:val="24"/>
        </w:rPr>
        <w:t xml:space="preserve">gelmesini, yanında </w:t>
      </w:r>
      <w:r w:rsidR="00314ED3" w:rsidRPr="002C0397">
        <w:rPr>
          <w:rFonts w:ascii="Comic Sans MS" w:hAnsi="Comic Sans MS"/>
          <w:b/>
          <w:sz w:val="24"/>
          <w:szCs w:val="24"/>
        </w:rPr>
        <w:t>olmasını, annesinin</w:t>
      </w:r>
      <w:r w:rsidRPr="002C0397">
        <w:rPr>
          <w:rFonts w:ascii="Comic Sans MS" w:hAnsi="Comic Sans MS"/>
          <w:b/>
          <w:sz w:val="24"/>
          <w:szCs w:val="24"/>
        </w:rPr>
        <w:t xml:space="preserve"> </w:t>
      </w:r>
      <w:r w:rsidR="00E06F2B" w:rsidRPr="002C0397">
        <w:rPr>
          <w:rFonts w:ascii="Comic Sans MS" w:hAnsi="Comic Sans MS"/>
          <w:b/>
          <w:sz w:val="24"/>
          <w:szCs w:val="24"/>
        </w:rPr>
        <w:t>yedirmesini ister ve doğal olarak ağlama gözlenir.</w:t>
      </w:r>
    </w:p>
    <w:p w:rsidR="00E06F2B" w:rsidRPr="002C0397" w:rsidRDefault="00314ED3" w:rsidP="00E06F2B">
      <w:pPr>
        <w:rPr>
          <w:rFonts w:ascii="Comic Sans MS" w:hAnsi="Comic Sans MS"/>
          <w:b/>
          <w:sz w:val="24"/>
          <w:szCs w:val="24"/>
        </w:rPr>
      </w:pPr>
      <w:r w:rsidRPr="002C0397">
        <w:rPr>
          <w:rFonts w:ascii="Comic Sans MS" w:hAnsi="Comic Sans MS"/>
          <w:b/>
          <w:sz w:val="24"/>
          <w:szCs w:val="24"/>
        </w:rPr>
        <w:tab/>
      </w:r>
      <w:r w:rsidR="00762359" w:rsidRPr="002C0397">
        <w:rPr>
          <w:rFonts w:ascii="Comic Sans MS" w:hAnsi="Comic Sans MS"/>
          <w:b/>
          <w:sz w:val="24"/>
          <w:szCs w:val="24"/>
        </w:rPr>
        <w:t>Anaokulu</w:t>
      </w:r>
      <w:r w:rsidR="00A80BF1" w:rsidRPr="002C0397">
        <w:rPr>
          <w:rFonts w:ascii="Comic Sans MS" w:hAnsi="Comic Sans MS"/>
          <w:b/>
          <w:sz w:val="24"/>
          <w:szCs w:val="24"/>
        </w:rPr>
        <w:t>na</w:t>
      </w:r>
      <w:r w:rsidR="00E06F2B" w:rsidRPr="002C0397">
        <w:rPr>
          <w:rFonts w:ascii="Comic Sans MS" w:hAnsi="Comic Sans MS"/>
          <w:b/>
          <w:sz w:val="24"/>
          <w:szCs w:val="24"/>
        </w:rPr>
        <w:t xml:space="preserve"> uyum sağlama konusunda yaşanan sorun yalnızca</w:t>
      </w:r>
      <w:r w:rsidR="00A80BF1" w:rsidRPr="002C0397">
        <w:rPr>
          <w:rFonts w:ascii="Comic Sans MS" w:hAnsi="Comic Sans MS"/>
          <w:b/>
          <w:sz w:val="24"/>
          <w:szCs w:val="24"/>
        </w:rPr>
        <w:t xml:space="preserve"> </w:t>
      </w:r>
      <w:r w:rsidR="00E06F2B" w:rsidRPr="002C0397">
        <w:rPr>
          <w:rFonts w:ascii="Comic Sans MS" w:hAnsi="Comic Sans MS"/>
          <w:b/>
          <w:sz w:val="24"/>
          <w:szCs w:val="24"/>
        </w:rPr>
        <w:t>anneden ayrılma zorluğu değildir. Evlerinde bakıcı bulunan birçok çocuk</w:t>
      </w:r>
      <w:r w:rsidR="00A80BF1" w:rsidRPr="002C0397">
        <w:rPr>
          <w:rFonts w:ascii="Comic Sans MS" w:hAnsi="Comic Sans MS"/>
          <w:b/>
          <w:sz w:val="24"/>
          <w:szCs w:val="24"/>
        </w:rPr>
        <w:t xml:space="preserve"> </w:t>
      </w:r>
      <w:r w:rsidR="00E06F2B" w:rsidRPr="002C0397">
        <w:rPr>
          <w:rFonts w:ascii="Comic Sans MS" w:hAnsi="Comic Sans MS"/>
          <w:b/>
          <w:sz w:val="24"/>
          <w:szCs w:val="24"/>
        </w:rPr>
        <w:t>daha önceden anne ile ayrılığı yaşamıştır fakat ayrılığı güvenli, tanıdık bir</w:t>
      </w:r>
      <w:r w:rsidR="00A80BF1" w:rsidRPr="002C0397">
        <w:rPr>
          <w:rFonts w:ascii="Comic Sans MS" w:hAnsi="Comic Sans MS"/>
          <w:b/>
          <w:sz w:val="24"/>
          <w:szCs w:val="24"/>
        </w:rPr>
        <w:t xml:space="preserve"> </w:t>
      </w:r>
      <w:r w:rsidR="00E06F2B" w:rsidRPr="002C0397">
        <w:rPr>
          <w:rFonts w:ascii="Comic Sans MS" w:hAnsi="Comic Sans MS"/>
          <w:b/>
          <w:sz w:val="24"/>
          <w:szCs w:val="24"/>
        </w:rPr>
        <w:t>ortamda kendi oyuncakları ile beraberken yani kendi evinde yaşamıştır.</w:t>
      </w:r>
      <w:r w:rsidR="00A80BF1" w:rsidRPr="002C0397">
        <w:rPr>
          <w:rFonts w:ascii="Comic Sans MS" w:hAnsi="Comic Sans MS"/>
          <w:b/>
          <w:sz w:val="24"/>
          <w:szCs w:val="24"/>
        </w:rPr>
        <w:t xml:space="preserve"> </w:t>
      </w:r>
      <w:r w:rsidR="00E06F2B" w:rsidRPr="002C0397">
        <w:rPr>
          <w:rFonts w:ascii="Comic Sans MS" w:hAnsi="Comic Sans MS"/>
          <w:b/>
          <w:sz w:val="24"/>
          <w:szCs w:val="24"/>
        </w:rPr>
        <w:t xml:space="preserve">Okula başladığında ise bu güvenli ve tanıdık ortamı </w:t>
      </w:r>
      <w:r w:rsidR="00E06F2B" w:rsidRPr="002C0397">
        <w:rPr>
          <w:rFonts w:ascii="Comic Sans MS" w:hAnsi="Comic Sans MS"/>
          <w:b/>
          <w:sz w:val="24"/>
          <w:szCs w:val="24"/>
        </w:rPr>
        <w:lastRenderedPageBreak/>
        <w:t>bulamaz. Yeni</w:t>
      </w:r>
      <w:r w:rsidR="00A80BF1" w:rsidRPr="002C0397">
        <w:rPr>
          <w:rFonts w:ascii="Comic Sans MS" w:hAnsi="Comic Sans MS"/>
          <w:b/>
          <w:sz w:val="24"/>
          <w:szCs w:val="24"/>
        </w:rPr>
        <w:t xml:space="preserve"> </w:t>
      </w:r>
      <w:r w:rsidR="00E06F2B" w:rsidRPr="002C0397">
        <w:rPr>
          <w:rFonts w:ascii="Comic Sans MS" w:hAnsi="Comic Sans MS"/>
          <w:b/>
          <w:sz w:val="24"/>
          <w:szCs w:val="24"/>
        </w:rPr>
        <w:t>çocukların bulunduğu farklı bir ortamdır artık. Örneğin; eşyaları</w:t>
      </w:r>
      <w:r w:rsidR="00A80BF1" w:rsidRPr="002C0397">
        <w:rPr>
          <w:rFonts w:ascii="Comic Sans MS" w:hAnsi="Comic Sans MS"/>
          <w:b/>
          <w:sz w:val="24"/>
          <w:szCs w:val="24"/>
        </w:rPr>
        <w:t xml:space="preserve"> </w:t>
      </w:r>
      <w:r w:rsidR="00E06F2B" w:rsidRPr="002C0397">
        <w:rPr>
          <w:rFonts w:ascii="Comic Sans MS" w:hAnsi="Comic Sans MS"/>
          <w:b/>
          <w:sz w:val="24"/>
          <w:szCs w:val="24"/>
        </w:rPr>
        <w:t>başkalarıyla paylaşmayı kabul etmek onun için oldukça zordur(özellikle</w:t>
      </w:r>
      <w:r w:rsidR="00A80BF1" w:rsidRPr="002C0397">
        <w:rPr>
          <w:rFonts w:ascii="Comic Sans MS" w:hAnsi="Comic Sans MS"/>
          <w:b/>
          <w:sz w:val="24"/>
          <w:szCs w:val="24"/>
        </w:rPr>
        <w:t xml:space="preserve"> ben-merkezci</w:t>
      </w:r>
      <w:r w:rsidR="00E06F2B" w:rsidRPr="002C0397">
        <w:rPr>
          <w:rFonts w:ascii="Comic Sans MS" w:hAnsi="Comic Sans MS"/>
          <w:b/>
          <w:sz w:val="24"/>
          <w:szCs w:val="24"/>
        </w:rPr>
        <w:t xml:space="preserve"> olduğu bu dönemde) </w:t>
      </w:r>
    </w:p>
    <w:p w:rsidR="00883EC0" w:rsidRPr="002C0397" w:rsidRDefault="00883EC0" w:rsidP="00E06F2B">
      <w:pPr>
        <w:rPr>
          <w:rFonts w:ascii="Comic Sans MS" w:hAnsi="Comic Sans MS"/>
          <w:b/>
          <w:sz w:val="24"/>
          <w:szCs w:val="24"/>
        </w:rPr>
      </w:pPr>
      <w:r w:rsidRPr="002C0397">
        <w:rPr>
          <w:rFonts w:ascii="Comic Sans MS" w:hAnsi="Comic Sans MS"/>
          <w:b/>
          <w:sz w:val="24"/>
          <w:szCs w:val="24"/>
        </w:rPr>
        <w:tab/>
      </w:r>
      <w:r w:rsidR="00E06F2B" w:rsidRPr="002C0397">
        <w:rPr>
          <w:rFonts w:ascii="Comic Sans MS" w:hAnsi="Comic Sans MS"/>
          <w:b/>
          <w:sz w:val="24"/>
          <w:szCs w:val="24"/>
        </w:rPr>
        <w:t xml:space="preserve">Ailenin göstereceği kararlılık, </w:t>
      </w:r>
      <w:r w:rsidRPr="002C0397">
        <w:rPr>
          <w:rFonts w:ascii="Comic Sans MS" w:hAnsi="Comic Sans MS"/>
          <w:b/>
          <w:sz w:val="24"/>
          <w:szCs w:val="24"/>
        </w:rPr>
        <w:t>sabır, okul</w:t>
      </w:r>
      <w:r w:rsidR="00E06F2B" w:rsidRPr="002C0397">
        <w:rPr>
          <w:rFonts w:ascii="Comic Sans MS" w:hAnsi="Comic Sans MS"/>
          <w:b/>
          <w:sz w:val="24"/>
          <w:szCs w:val="24"/>
        </w:rPr>
        <w:t xml:space="preserve"> öncesi eğitime ve başladığı</w:t>
      </w:r>
      <w:r w:rsidRPr="002C0397">
        <w:rPr>
          <w:rFonts w:ascii="Comic Sans MS" w:hAnsi="Comic Sans MS"/>
          <w:b/>
          <w:sz w:val="24"/>
          <w:szCs w:val="24"/>
        </w:rPr>
        <w:t xml:space="preserve"> </w:t>
      </w:r>
      <w:r w:rsidR="00E06F2B" w:rsidRPr="002C0397">
        <w:rPr>
          <w:rFonts w:ascii="Comic Sans MS" w:hAnsi="Comic Sans MS"/>
          <w:b/>
          <w:sz w:val="24"/>
          <w:szCs w:val="24"/>
        </w:rPr>
        <w:t>eğitim kurumuna gösterdiği inanç ve güven çocuğun uyumunu kolaylaştırır.</w:t>
      </w:r>
      <w:r w:rsidRPr="002C0397">
        <w:rPr>
          <w:rFonts w:ascii="Comic Sans MS" w:hAnsi="Comic Sans MS"/>
          <w:b/>
          <w:sz w:val="24"/>
          <w:szCs w:val="24"/>
        </w:rPr>
        <w:t xml:space="preserve"> </w:t>
      </w:r>
    </w:p>
    <w:p w:rsidR="00883EC0" w:rsidRPr="002C0397" w:rsidRDefault="00883EC0" w:rsidP="00883EC0">
      <w:pPr>
        <w:pStyle w:val="ListeParagraf"/>
        <w:numPr>
          <w:ilvl w:val="0"/>
          <w:numId w:val="1"/>
        </w:numPr>
        <w:rPr>
          <w:rFonts w:ascii="Comic Sans MS" w:hAnsi="Comic Sans MS"/>
          <w:b/>
          <w:sz w:val="24"/>
          <w:szCs w:val="24"/>
        </w:rPr>
      </w:pPr>
      <w:r w:rsidRPr="002C0397">
        <w:rPr>
          <w:rFonts w:ascii="Comic Sans MS" w:hAnsi="Comic Sans MS"/>
          <w:b/>
          <w:sz w:val="24"/>
          <w:szCs w:val="24"/>
        </w:rPr>
        <w:t>A</w:t>
      </w:r>
      <w:r w:rsidR="00E06F2B" w:rsidRPr="002C0397">
        <w:rPr>
          <w:rFonts w:ascii="Comic Sans MS" w:hAnsi="Comic Sans MS"/>
          <w:b/>
          <w:sz w:val="24"/>
          <w:szCs w:val="24"/>
        </w:rPr>
        <w:t>naokulunun sadece çocukların bulunduğu bir yer olduğu</w:t>
      </w:r>
      <w:r w:rsidRPr="002C0397">
        <w:rPr>
          <w:rFonts w:ascii="Comic Sans MS" w:hAnsi="Comic Sans MS"/>
          <w:b/>
          <w:sz w:val="24"/>
          <w:szCs w:val="24"/>
        </w:rPr>
        <w:t xml:space="preserve"> </w:t>
      </w:r>
      <w:r w:rsidR="00E06F2B" w:rsidRPr="002C0397">
        <w:rPr>
          <w:rFonts w:ascii="Comic Sans MS" w:hAnsi="Comic Sans MS"/>
          <w:b/>
          <w:sz w:val="24"/>
          <w:szCs w:val="24"/>
        </w:rPr>
        <w:t>söylenip anne ve babaların bulunmadığı, işe gittiği açıklanmalıdır.</w:t>
      </w:r>
      <w:r w:rsidRPr="002C0397">
        <w:rPr>
          <w:rFonts w:ascii="Comic Sans MS" w:hAnsi="Comic Sans MS"/>
          <w:b/>
          <w:sz w:val="24"/>
          <w:szCs w:val="24"/>
        </w:rPr>
        <w:t xml:space="preserve"> </w:t>
      </w:r>
    </w:p>
    <w:p w:rsidR="00883EC0" w:rsidRPr="002C0397" w:rsidRDefault="00E06F2B" w:rsidP="00E06F2B">
      <w:pPr>
        <w:pStyle w:val="ListeParagraf"/>
        <w:numPr>
          <w:ilvl w:val="0"/>
          <w:numId w:val="1"/>
        </w:numPr>
        <w:rPr>
          <w:rFonts w:ascii="Comic Sans MS" w:hAnsi="Comic Sans MS"/>
          <w:b/>
          <w:sz w:val="24"/>
          <w:szCs w:val="24"/>
        </w:rPr>
      </w:pPr>
      <w:r w:rsidRPr="002C0397">
        <w:rPr>
          <w:rFonts w:ascii="Comic Sans MS" w:hAnsi="Comic Sans MS"/>
          <w:b/>
          <w:sz w:val="24"/>
          <w:szCs w:val="24"/>
        </w:rPr>
        <w:t>Aile çocukla okula geliş gidiş saatleri ile ilgili konuşmalı, sadece belli</w:t>
      </w:r>
      <w:r w:rsidR="00883EC0" w:rsidRPr="002C0397">
        <w:rPr>
          <w:rFonts w:ascii="Comic Sans MS" w:hAnsi="Comic Sans MS"/>
          <w:b/>
          <w:sz w:val="24"/>
          <w:szCs w:val="24"/>
        </w:rPr>
        <w:t xml:space="preserve"> </w:t>
      </w:r>
      <w:r w:rsidRPr="002C0397">
        <w:rPr>
          <w:rFonts w:ascii="Comic Sans MS" w:hAnsi="Comic Sans MS"/>
          <w:b/>
          <w:sz w:val="24"/>
          <w:szCs w:val="24"/>
        </w:rPr>
        <w:t>bir zaman dilimi içinde anaokulunda kalacağı söylemeli, onu</w:t>
      </w:r>
      <w:r w:rsidR="00883EC0" w:rsidRPr="002C0397">
        <w:rPr>
          <w:rFonts w:ascii="Comic Sans MS" w:hAnsi="Comic Sans MS"/>
          <w:b/>
          <w:sz w:val="24"/>
          <w:szCs w:val="24"/>
        </w:rPr>
        <w:t xml:space="preserve"> alabileceği süreyi </w:t>
      </w:r>
      <w:r w:rsidRPr="002C0397">
        <w:rPr>
          <w:rFonts w:ascii="Comic Sans MS" w:hAnsi="Comic Sans MS"/>
          <w:b/>
          <w:sz w:val="24"/>
          <w:szCs w:val="24"/>
        </w:rPr>
        <w:t>onun anlayacağı terimlerle anlatıp, o süreyi geçirmeden</w:t>
      </w:r>
      <w:r w:rsidR="00883EC0" w:rsidRPr="002C0397">
        <w:rPr>
          <w:rFonts w:ascii="Comic Sans MS" w:hAnsi="Comic Sans MS"/>
          <w:b/>
          <w:sz w:val="24"/>
          <w:szCs w:val="24"/>
        </w:rPr>
        <w:t xml:space="preserve"> almaya dikkat etmelidir.</w:t>
      </w:r>
    </w:p>
    <w:p w:rsidR="00883EC0" w:rsidRPr="002C0397" w:rsidRDefault="00883EC0" w:rsidP="00E06F2B">
      <w:pPr>
        <w:pStyle w:val="ListeParagraf"/>
        <w:numPr>
          <w:ilvl w:val="0"/>
          <w:numId w:val="1"/>
        </w:numPr>
        <w:rPr>
          <w:rFonts w:ascii="Comic Sans MS" w:hAnsi="Comic Sans MS"/>
          <w:b/>
          <w:sz w:val="24"/>
          <w:szCs w:val="24"/>
        </w:rPr>
      </w:pPr>
      <w:r w:rsidRPr="002C0397">
        <w:rPr>
          <w:rFonts w:ascii="Comic Sans MS" w:hAnsi="Comic Sans MS"/>
          <w:b/>
          <w:sz w:val="24"/>
          <w:szCs w:val="24"/>
        </w:rPr>
        <w:t>A</w:t>
      </w:r>
      <w:r w:rsidR="00E06F2B" w:rsidRPr="002C0397">
        <w:rPr>
          <w:rFonts w:ascii="Comic Sans MS" w:hAnsi="Comic Sans MS"/>
          <w:b/>
          <w:sz w:val="24"/>
          <w:szCs w:val="24"/>
        </w:rPr>
        <w:t>naokulun</w:t>
      </w:r>
      <w:r w:rsidRPr="002C0397">
        <w:rPr>
          <w:rFonts w:ascii="Comic Sans MS" w:hAnsi="Comic Sans MS"/>
          <w:b/>
          <w:sz w:val="24"/>
          <w:szCs w:val="24"/>
        </w:rPr>
        <w:t>un</w:t>
      </w:r>
      <w:r w:rsidR="00E06F2B" w:rsidRPr="002C0397">
        <w:rPr>
          <w:rFonts w:ascii="Comic Sans MS" w:hAnsi="Comic Sans MS"/>
          <w:b/>
          <w:sz w:val="24"/>
          <w:szCs w:val="24"/>
        </w:rPr>
        <w:t xml:space="preserve"> her gün gidilmesi gereken </w:t>
      </w:r>
      <w:r w:rsidRPr="002C0397">
        <w:rPr>
          <w:rFonts w:ascii="Comic Sans MS" w:hAnsi="Comic Sans MS"/>
          <w:b/>
          <w:sz w:val="24"/>
          <w:szCs w:val="24"/>
        </w:rPr>
        <w:t>oyun, arkadaş</w:t>
      </w:r>
      <w:r w:rsidR="00E06F2B" w:rsidRPr="002C0397">
        <w:rPr>
          <w:rFonts w:ascii="Comic Sans MS" w:hAnsi="Comic Sans MS"/>
          <w:b/>
          <w:sz w:val="24"/>
          <w:szCs w:val="24"/>
        </w:rPr>
        <w:t xml:space="preserve"> ve eğitim</w:t>
      </w:r>
      <w:r w:rsidRPr="002C0397">
        <w:rPr>
          <w:rFonts w:ascii="Comic Sans MS" w:hAnsi="Comic Sans MS"/>
          <w:b/>
          <w:sz w:val="24"/>
          <w:szCs w:val="24"/>
        </w:rPr>
        <w:t xml:space="preserve"> </w:t>
      </w:r>
      <w:r w:rsidR="00E06F2B" w:rsidRPr="002C0397">
        <w:rPr>
          <w:rFonts w:ascii="Comic Sans MS" w:hAnsi="Comic Sans MS"/>
          <w:b/>
          <w:sz w:val="24"/>
          <w:szCs w:val="24"/>
        </w:rPr>
        <w:t>yeri olduğu anlatılmalı ancak abartılmış ve yanlış bilgi verilmemelidir. Aksi</w:t>
      </w:r>
      <w:r w:rsidRPr="002C0397">
        <w:rPr>
          <w:rFonts w:ascii="Comic Sans MS" w:hAnsi="Comic Sans MS"/>
          <w:b/>
          <w:sz w:val="24"/>
          <w:szCs w:val="24"/>
        </w:rPr>
        <w:t xml:space="preserve"> </w:t>
      </w:r>
      <w:r w:rsidR="00E06F2B" w:rsidRPr="002C0397">
        <w:rPr>
          <w:rFonts w:ascii="Comic Sans MS" w:hAnsi="Comic Sans MS"/>
          <w:b/>
          <w:sz w:val="24"/>
          <w:szCs w:val="24"/>
        </w:rPr>
        <w:t>durumda çocuk kendisine anlatılanlarla bulduklarını karşılaştı</w:t>
      </w:r>
      <w:r w:rsidRPr="002C0397">
        <w:rPr>
          <w:rFonts w:ascii="Comic Sans MS" w:hAnsi="Comic Sans MS"/>
          <w:b/>
          <w:sz w:val="24"/>
          <w:szCs w:val="24"/>
        </w:rPr>
        <w:t>rdı</w:t>
      </w:r>
      <w:r w:rsidR="00E06F2B" w:rsidRPr="002C0397">
        <w:rPr>
          <w:rFonts w:ascii="Comic Sans MS" w:hAnsi="Comic Sans MS"/>
          <w:b/>
          <w:sz w:val="24"/>
          <w:szCs w:val="24"/>
        </w:rPr>
        <w:t>ğında</w:t>
      </w:r>
      <w:r w:rsidRPr="002C0397">
        <w:rPr>
          <w:rFonts w:ascii="Comic Sans MS" w:hAnsi="Comic Sans MS"/>
          <w:b/>
          <w:sz w:val="24"/>
          <w:szCs w:val="24"/>
        </w:rPr>
        <w:t xml:space="preserve"> </w:t>
      </w:r>
      <w:r w:rsidR="00E06F2B" w:rsidRPr="002C0397">
        <w:rPr>
          <w:rFonts w:ascii="Comic Sans MS" w:hAnsi="Comic Sans MS"/>
          <w:b/>
          <w:sz w:val="24"/>
          <w:szCs w:val="24"/>
        </w:rPr>
        <w:t>aradığını bulamayacak ve okula güveni kalmayacaktır</w:t>
      </w:r>
    </w:p>
    <w:p w:rsidR="00883EC0" w:rsidRPr="002C0397" w:rsidRDefault="00883EC0" w:rsidP="00883EC0">
      <w:pPr>
        <w:pStyle w:val="ListeParagraf"/>
        <w:numPr>
          <w:ilvl w:val="0"/>
          <w:numId w:val="1"/>
        </w:numPr>
        <w:rPr>
          <w:rFonts w:ascii="Comic Sans MS" w:hAnsi="Comic Sans MS"/>
          <w:b/>
          <w:sz w:val="24"/>
          <w:szCs w:val="24"/>
        </w:rPr>
      </w:pPr>
      <w:r w:rsidRPr="002C0397">
        <w:rPr>
          <w:rFonts w:ascii="Comic Sans MS" w:hAnsi="Comic Sans MS"/>
          <w:b/>
          <w:sz w:val="24"/>
          <w:szCs w:val="24"/>
        </w:rPr>
        <w:t>Vedalaşmada çocuk ağlamaya</w:t>
      </w:r>
      <w:r w:rsidR="00E06F2B" w:rsidRPr="002C0397">
        <w:rPr>
          <w:rFonts w:ascii="Comic Sans MS" w:hAnsi="Comic Sans MS"/>
          <w:b/>
          <w:sz w:val="24"/>
          <w:szCs w:val="24"/>
        </w:rPr>
        <w:t xml:space="preserve"> başlasa bile ayrılma konusunda kararlı davranılmalı. </w:t>
      </w:r>
    </w:p>
    <w:p w:rsidR="00883EC0" w:rsidRPr="002C0397" w:rsidRDefault="00E06F2B" w:rsidP="00883EC0">
      <w:pPr>
        <w:pStyle w:val="ListeParagraf"/>
        <w:numPr>
          <w:ilvl w:val="0"/>
          <w:numId w:val="1"/>
        </w:numPr>
        <w:rPr>
          <w:rFonts w:ascii="Comic Sans MS" w:hAnsi="Comic Sans MS"/>
          <w:b/>
          <w:sz w:val="24"/>
          <w:szCs w:val="24"/>
        </w:rPr>
      </w:pPr>
      <w:r w:rsidRPr="002C0397">
        <w:rPr>
          <w:rFonts w:ascii="Comic Sans MS" w:hAnsi="Comic Sans MS"/>
          <w:b/>
          <w:sz w:val="24"/>
          <w:szCs w:val="24"/>
        </w:rPr>
        <w:t xml:space="preserve">Çocuk anaokuluna birlikte geldiği ebeveyni yanında </w:t>
      </w:r>
      <w:r w:rsidR="00314ED3" w:rsidRPr="002C0397">
        <w:rPr>
          <w:rFonts w:ascii="Comic Sans MS" w:hAnsi="Comic Sans MS"/>
          <w:b/>
          <w:sz w:val="24"/>
          <w:szCs w:val="24"/>
        </w:rPr>
        <w:t>ağlıyor, onun</w:t>
      </w:r>
      <w:r w:rsidRPr="002C0397">
        <w:rPr>
          <w:rFonts w:ascii="Comic Sans MS" w:hAnsi="Comic Sans MS"/>
          <w:b/>
          <w:sz w:val="24"/>
          <w:szCs w:val="24"/>
        </w:rPr>
        <w:t xml:space="preserve"> gitmesine izin vermiyorsa okula bağımlı olmadığı bir kişi tarafından</w:t>
      </w:r>
      <w:r w:rsidR="00883EC0" w:rsidRPr="002C0397">
        <w:rPr>
          <w:rFonts w:ascii="Comic Sans MS" w:hAnsi="Comic Sans MS"/>
          <w:b/>
          <w:sz w:val="24"/>
          <w:szCs w:val="24"/>
        </w:rPr>
        <w:t xml:space="preserve"> </w:t>
      </w:r>
      <w:r w:rsidRPr="002C0397">
        <w:rPr>
          <w:rFonts w:ascii="Comic Sans MS" w:hAnsi="Comic Sans MS"/>
          <w:b/>
          <w:sz w:val="24"/>
          <w:szCs w:val="24"/>
        </w:rPr>
        <w:t xml:space="preserve">getirilmeli ve okula düzenli devam etmesi konusunda ısrarlı </w:t>
      </w:r>
      <w:r w:rsidR="00314ED3" w:rsidRPr="002C0397">
        <w:rPr>
          <w:rFonts w:ascii="Comic Sans MS" w:hAnsi="Comic Sans MS"/>
          <w:b/>
          <w:sz w:val="24"/>
          <w:szCs w:val="24"/>
        </w:rPr>
        <w:t>olunmalıdır. Yakınmaya</w:t>
      </w:r>
      <w:r w:rsidRPr="002C0397">
        <w:rPr>
          <w:rFonts w:ascii="Comic Sans MS" w:hAnsi="Comic Sans MS"/>
          <w:b/>
          <w:sz w:val="24"/>
          <w:szCs w:val="24"/>
        </w:rPr>
        <w:t xml:space="preserve"> devam etse </w:t>
      </w:r>
      <w:r w:rsidR="00314ED3" w:rsidRPr="002C0397">
        <w:rPr>
          <w:rFonts w:ascii="Comic Sans MS" w:hAnsi="Comic Sans MS"/>
          <w:b/>
          <w:sz w:val="24"/>
          <w:szCs w:val="24"/>
        </w:rPr>
        <w:t>bile sakin</w:t>
      </w:r>
      <w:r w:rsidRPr="002C0397">
        <w:rPr>
          <w:rFonts w:ascii="Comic Sans MS" w:hAnsi="Comic Sans MS"/>
          <w:b/>
          <w:sz w:val="24"/>
          <w:szCs w:val="24"/>
        </w:rPr>
        <w:t xml:space="preserve"> ve kararlı davranılmalıdır</w:t>
      </w:r>
    </w:p>
    <w:p w:rsidR="00314ED3" w:rsidRPr="002C0397" w:rsidRDefault="00883EC0" w:rsidP="00314ED3">
      <w:pPr>
        <w:pStyle w:val="ListeParagraf"/>
        <w:numPr>
          <w:ilvl w:val="0"/>
          <w:numId w:val="1"/>
        </w:numPr>
        <w:rPr>
          <w:rFonts w:ascii="Comic Sans MS" w:hAnsi="Comic Sans MS"/>
          <w:b/>
          <w:sz w:val="24"/>
          <w:szCs w:val="24"/>
        </w:rPr>
      </w:pPr>
      <w:r w:rsidRPr="002C0397">
        <w:rPr>
          <w:rFonts w:ascii="Comic Sans MS" w:hAnsi="Comic Sans MS"/>
          <w:b/>
          <w:sz w:val="24"/>
          <w:szCs w:val="24"/>
        </w:rPr>
        <w:t>F</w:t>
      </w:r>
      <w:r w:rsidR="00E06F2B" w:rsidRPr="002C0397">
        <w:rPr>
          <w:rFonts w:ascii="Comic Sans MS" w:hAnsi="Comic Sans MS"/>
          <w:b/>
          <w:sz w:val="24"/>
          <w:szCs w:val="24"/>
        </w:rPr>
        <w:t xml:space="preserve">azla soru </w:t>
      </w:r>
      <w:r w:rsidR="00314ED3" w:rsidRPr="002C0397">
        <w:rPr>
          <w:rFonts w:ascii="Comic Sans MS" w:hAnsi="Comic Sans MS"/>
          <w:b/>
          <w:sz w:val="24"/>
          <w:szCs w:val="24"/>
        </w:rPr>
        <w:t>sormak, kurumu</w:t>
      </w:r>
      <w:r w:rsidR="00E06F2B" w:rsidRPr="002C0397">
        <w:rPr>
          <w:rFonts w:ascii="Comic Sans MS" w:hAnsi="Comic Sans MS"/>
          <w:b/>
          <w:sz w:val="24"/>
          <w:szCs w:val="24"/>
        </w:rPr>
        <w:t xml:space="preserve"> fazla </w:t>
      </w:r>
      <w:r w:rsidR="00314ED3" w:rsidRPr="002C0397">
        <w:rPr>
          <w:rFonts w:ascii="Comic Sans MS" w:hAnsi="Comic Sans MS"/>
          <w:b/>
          <w:sz w:val="24"/>
          <w:szCs w:val="24"/>
        </w:rPr>
        <w:t>övmek, ne</w:t>
      </w:r>
      <w:r w:rsidR="00E06F2B" w:rsidRPr="002C0397">
        <w:rPr>
          <w:rFonts w:ascii="Comic Sans MS" w:hAnsi="Comic Sans MS"/>
          <w:b/>
          <w:sz w:val="24"/>
          <w:szCs w:val="24"/>
        </w:rPr>
        <w:t xml:space="preserve"> yediği ile</w:t>
      </w:r>
      <w:r w:rsidR="00314ED3" w:rsidRPr="002C0397">
        <w:rPr>
          <w:rFonts w:ascii="Comic Sans MS" w:hAnsi="Comic Sans MS"/>
          <w:b/>
          <w:sz w:val="24"/>
          <w:szCs w:val="24"/>
        </w:rPr>
        <w:t xml:space="preserve"> </w:t>
      </w:r>
      <w:r w:rsidR="00E06F2B" w:rsidRPr="002C0397">
        <w:rPr>
          <w:rFonts w:ascii="Comic Sans MS" w:hAnsi="Comic Sans MS"/>
          <w:b/>
          <w:sz w:val="24"/>
          <w:szCs w:val="24"/>
        </w:rPr>
        <w:t>ilgilenmek çocuğun uyumunu bozabilir. Sadece ”Günün nasıl geçti?” diyerek</w:t>
      </w:r>
      <w:r w:rsidR="00314ED3" w:rsidRPr="002C0397">
        <w:rPr>
          <w:rFonts w:ascii="Comic Sans MS" w:hAnsi="Comic Sans MS"/>
          <w:b/>
          <w:sz w:val="24"/>
          <w:szCs w:val="24"/>
        </w:rPr>
        <w:t xml:space="preserve"> </w:t>
      </w:r>
      <w:r w:rsidR="00E06F2B" w:rsidRPr="002C0397">
        <w:rPr>
          <w:rFonts w:ascii="Comic Sans MS" w:hAnsi="Comic Sans MS"/>
          <w:b/>
          <w:sz w:val="24"/>
          <w:szCs w:val="24"/>
        </w:rPr>
        <w:t>ke</w:t>
      </w:r>
      <w:r w:rsidR="00314ED3" w:rsidRPr="002C0397">
        <w:rPr>
          <w:rFonts w:ascii="Comic Sans MS" w:hAnsi="Comic Sans MS"/>
          <w:b/>
          <w:sz w:val="24"/>
          <w:szCs w:val="24"/>
        </w:rPr>
        <w:t>ndisinin anlatması beklenilmeli.</w:t>
      </w:r>
    </w:p>
    <w:p w:rsidR="00314ED3" w:rsidRPr="002C0397" w:rsidRDefault="00E06F2B" w:rsidP="00E06F2B">
      <w:pPr>
        <w:pStyle w:val="ListeParagraf"/>
        <w:numPr>
          <w:ilvl w:val="0"/>
          <w:numId w:val="1"/>
        </w:numPr>
        <w:rPr>
          <w:rFonts w:ascii="Comic Sans MS" w:hAnsi="Comic Sans MS"/>
          <w:b/>
          <w:sz w:val="24"/>
          <w:szCs w:val="24"/>
        </w:rPr>
      </w:pPr>
      <w:r w:rsidRPr="002C0397">
        <w:rPr>
          <w:rFonts w:ascii="Comic Sans MS" w:hAnsi="Comic Sans MS"/>
          <w:b/>
          <w:sz w:val="24"/>
          <w:szCs w:val="24"/>
        </w:rPr>
        <w:t>Çocuğun anaokulu</w:t>
      </w:r>
      <w:r w:rsidR="00314ED3" w:rsidRPr="002C0397">
        <w:rPr>
          <w:rFonts w:ascii="Comic Sans MS" w:hAnsi="Comic Sans MS"/>
          <w:b/>
          <w:sz w:val="24"/>
          <w:szCs w:val="24"/>
        </w:rPr>
        <w:t>nu</w:t>
      </w:r>
      <w:r w:rsidRPr="002C0397">
        <w:rPr>
          <w:rFonts w:ascii="Comic Sans MS" w:hAnsi="Comic Sans MS"/>
          <w:b/>
          <w:sz w:val="24"/>
          <w:szCs w:val="24"/>
        </w:rPr>
        <w:t xml:space="preserve"> reddetmesi </w:t>
      </w:r>
      <w:r w:rsidR="00314ED3" w:rsidRPr="002C0397">
        <w:rPr>
          <w:rFonts w:ascii="Comic Sans MS" w:hAnsi="Comic Sans MS"/>
          <w:b/>
          <w:sz w:val="24"/>
          <w:szCs w:val="24"/>
        </w:rPr>
        <w:t>durumunda, büyükanne</w:t>
      </w:r>
      <w:r w:rsidRPr="002C0397">
        <w:rPr>
          <w:rFonts w:ascii="Comic Sans MS" w:hAnsi="Comic Sans MS"/>
          <w:b/>
          <w:sz w:val="24"/>
          <w:szCs w:val="24"/>
        </w:rPr>
        <w:t>/büyükbaba gibi aileden birinin çocuktan yana tutum</w:t>
      </w:r>
      <w:r w:rsidR="00314ED3" w:rsidRPr="002C0397">
        <w:rPr>
          <w:rFonts w:ascii="Comic Sans MS" w:hAnsi="Comic Sans MS"/>
          <w:b/>
          <w:sz w:val="24"/>
          <w:szCs w:val="24"/>
        </w:rPr>
        <w:t xml:space="preserve"> </w:t>
      </w:r>
      <w:r w:rsidRPr="002C0397">
        <w:rPr>
          <w:rFonts w:ascii="Comic Sans MS" w:hAnsi="Comic Sans MS"/>
          <w:b/>
          <w:sz w:val="24"/>
          <w:szCs w:val="24"/>
        </w:rPr>
        <w:t>göstermesi, ona güç verir ve tepkisini büyütür. Okula gidiş tüm aile</w:t>
      </w:r>
      <w:r w:rsidR="00314ED3" w:rsidRPr="002C0397">
        <w:rPr>
          <w:rFonts w:ascii="Comic Sans MS" w:hAnsi="Comic Sans MS"/>
          <w:b/>
          <w:sz w:val="24"/>
          <w:szCs w:val="24"/>
        </w:rPr>
        <w:t xml:space="preserve"> </w:t>
      </w:r>
      <w:r w:rsidRPr="002C0397">
        <w:rPr>
          <w:rFonts w:ascii="Comic Sans MS" w:hAnsi="Comic Sans MS"/>
          <w:b/>
          <w:sz w:val="24"/>
          <w:szCs w:val="24"/>
        </w:rPr>
        <w:t>bireyleri tarafından desteklenmeli ve aile bireyleri uyum içinde olmalıdır.</w:t>
      </w:r>
    </w:p>
    <w:p w:rsidR="00E06F2B" w:rsidRPr="002C0397" w:rsidRDefault="002C0397" w:rsidP="00E06F2B">
      <w:pPr>
        <w:pStyle w:val="ListeParagraf"/>
        <w:numPr>
          <w:ilvl w:val="0"/>
          <w:numId w:val="1"/>
        </w:numPr>
        <w:rPr>
          <w:rFonts w:ascii="Comic Sans MS" w:hAnsi="Comic Sans MS"/>
          <w:b/>
          <w:sz w:val="24"/>
          <w:szCs w:val="24"/>
        </w:rPr>
      </w:pPr>
      <w:r>
        <w:rPr>
          <w:rFonts w:ascii="Comic Sans MS" w:hAnsi="Comic Sans MS"/>
          <w:b/>
          <w:noProof/>
          <w:sz w:val="24"/>
          <w:szCs w:val="24"/>
          <w:lang w:eastAsia="tr-TR"/>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1250950</wp:posOffset>
            </wp:positionV>
            <wp:extent cx="2228850" cy="2381250"/>
            <wp:effectExtent l="19050" t="0" r="0" b="0"/>
            <wp:wrapTight wrapText="bothSides">
              <wp:wrapPolygon edited="0">
                <wp:start x="-185" y="0"/>
                <wp:lineTo x="-185" y="21427"/>
                <wp:lineTo x="21600" y="21427"/>
                <wp:lineTo x="21600" y="0"/>
                <wp:lineTo x="-185" y="0"/>
              </wp:wrapPolygon>
            </wp:wrapTight>
            <wp:docPr id="3" name="2 Resim" descr="haber_resim_md_13244693592481794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_resim_md_1324469359248179415.gif"/>
                    <pic:cNvPicPr/>
                  </pic:nvPicPr>
                  <pic:blipFill>
                    <a:blip r:embed="rId6" cstate="print"/>
                    <a:stretch>
                      <a:fillRect/>
                    </a:stretch>
                  </pic:blipFill>
                  <pic:spPr>
                    <a:xfrm>
                      <a:off x="0" y="0"/>
                      <a:ext cx="2228850" cy="2381250"/>
                    </a:xfrm>
                    <a:prstGeom prst="rect">
                      <a:avLst/>
                    </a:prstGeom>
                  </pic:spPr>
                </pic:pic>
              </a:graphicData>
            </a:graphic>
          </wp:anchor>
        </w:drawing>
      </w:r>
      <w:r w:rsidR="00E06F2B" w:rsidRPr="002C0397">
        <w:rPr>
          <w:rFonts w:ascii="Comic Sans MS" w:hAnsi="Comic Sans MS"/>
          <w:b/>
          <w:sz w:val="24"/>
          <w:szCs w:val="24"/>
        </w:rPr>
        <w:t>Aile kurum ve personel hakkındaki olumsuz duygu ve düşüncelerini</w:t>
      </w:r>
      <w:r w:rsidR="00314ED3" w:rsidRPr="002C0397">
        <w:rPr>
          <w:rFonts w:ascii="Comic Sans MS" w:hAnsi="Comic Sans MS"/>
          <w:b/>
          <w:sz w:val="24"/>
          <w:szCs w:val="24"/>
        </w:rPr>
        <w:t xml:space="preserve"> </w:t>
      </w:r>
      <w:r w:rsidR="00E06F2B" w:rsidRPr="002C0397">
        <w:rPr>
          <w:rFonts w:ascii="Comic Sans MS" w:hAnsi="Comic Sans MS"/>
          <w:b/>
          <w:sz w:val="24"/>
          <w:szCs w:val="24"/>
        </w:rPr>
        <w:t>çocuğun yanında konuşmamalı, idare ile iletişime geçmelidir. Ayrıca aile</w:t>
      </w:r>
      <w:r w:rsidR="00314ED3" w:rsidRPr="002C0397">
        <w:rPr>
          <w:rFonts w:ascii="Comic Sans MS" w:hAnsi="Comic Sans MS"/>
          <w:b/>
          <w:sz w:val="24"/>
          <w:szCs w:val="24"/>
        </w:rPr>
        <w:t xml:space="preserve"> </w:t>
      </w:r>
      <w:r w:rsidR="00E06F2B" w:rsidRPr="002C0397">
        <w:rPr>
          <w:rFonts w:ascii="Comic Sans MS" w:hAnsi="Comic Sans MS"/>
          <w:b/>
          <w:sz w:val="24"/>
          <w:szCs w:val="24"/>
        </w:rPr>
        <w:t xml:space="preserve">çocuğa okulda mutlu olacağını, güvenlikte </w:t>
      </w:r>
      <w:r w:rsidR="00314ED3" w:rsidRPr="002C0397">
        <w:rPr>
          <w:rFonts w:ascii="Comic Sans MS" w:hAnsi="Comic Sans MS"/>
          <w:b/>
          <w:sz w:val="24"/>
          <w:szCs w:val="24"/>
        </w:rPr>
        <w:t>olacağını, orada</w:t>
      </w:r>
      <w:r w:rsidR="00E06F2B" w:rsidRPr="002C0397">
        <w:rPr>
          <w:rFonts w:ascii="Comic Sans MS" w:hAnsi="Comic Sans MS"/>
          <w:b/>
          <w:sz w:val="24"/>
          <w:szCs w:val="24"/>
        </w:rPr>
        <w:t xml:space="preserve"> onunla ilgilenecek</w:t>
      </w:r>
      <w:r w:rsidR="00314ED3" w:rsidRPr="002C0397">
        <w:rPr>
          <w:rFonts w:ascii="Comic Sans MS" w:hAnsi="Comic Sans MS"/>
          <w:b/>
          <w:sz w:val="24"/>
          <w:szCs w:val="24"/>
        </w:rPr>
        <w:t xml:space="preserve"> </w:t>
      </w:r>
      <w:r w:rsidR="00E06F2B" w:rsidRPr="002C0397">
        <w:rPr>
          <w:rFonts w:ascii="Comic Sans MS" w:hAnsi="Comic Sans MS"/>
          <w:b/>
          <w:sz w:val="24"/>
          <w:szCs w:val="24"/>
        </w:rPr>
        <w:t>bir öğretmeni olacağını, isteklerini öğretmeni ile paylaşabileceğini</w:t>
      </w:r>
      <w:r w:rsidR="00314ED3" w:rsidRPr="002C0397">
        <w:rPr>
          <w:rFonts w:ascii="Comic Sans MS" w:hAnsi="Comic Sans MS"/>
          <w:b/>
          <w:sz w:val="24"/>
          <w:szCs w:val="24"/>
        </w:rPr>
        <w:t xml:space="preserve"> </w:t>
      </w:r>
      <w:r w:rsidR="00E06F2B" w:rsidRPr="002C0397">
        <w:rPr>
          <w:rFonts w:ascii="Comic Sans MS" w:hAnsi="Comic Sans MS"/>
          <w:b/>
          <w:sz w:val="24"/>
          <w:szCs w:val="24"/>
        </w:rPr>
        <w:t>söyleyerek çocuğun öğretmenine karşı güven duymasını sağlamalıdır.</w:t>
      </w:r>
    </w:p>
    <w:p w:rsidR="002C0397" w:rsidRPr="002C0397" w:rsidRDefault="002C0397" w:rsidP="002C0397">
      <w:pPr>
        <w:rPr>
          <w:rFonts w:ascii="Comic Sans MS" w:hAnsi="Comic Sans MS"/>
          <w:b/>
          <w:sz w:val="24"/>
          <w:szCs w:val="24"/>
        </w:rPr>
      </w:pPr>
    </w:p>
    <w:p w:rsidR="00360003" w:rsidRPr="002C0397" w:rsidRDefault="00360003" w:rsidP="00360003">
      <w:pPr>
        <w:pStyle w:val="ListeParagraf"/>
        <w:rPr>
          <w:rFonts w:ascii="Comic Sans MS" w:hAnsi="Comic Sans MS"/>
          <w:b/>
          <w:sz w:val="24"/>
          <w:szCs w:val="24"/>
        </w:rPr>
      </w:pPr>
    </w:p>
    <w:p w:rsidR="00314ED3" w:rsidRPr="002C0397" w:rsidRDefault="00314ED3" w:rsidP="00314ED3">
      <w:pPr>
        <w:rPr>
          <w:rFonts w:ascii="Comic Sans MS" w:hAnsi="Comic Sans MS"/>
          <w:b/>
          <w:sz w:val="24"/>
          <w:szCs w:val="24"/>
        </w:rPr>
      </w:pPr>
    </w:p>
    <w:sectPr w:rsidR="00314ED3" w:rsidRPr="002C0397" w:rsidSect="00314E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0BBA"/>
    <w:multiLevelType w:val="hybridMultilevel"/>
    <w:tmpl w:val="1AAEC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06F2B"/>
    <w:rsid w:val="002B0A64"/>
    <w:rsid w:val="002C0397"/>
    <w:rsid w:val="002D248B"/>
    <w:rsid w:val="00314ED3"/>
    <w:rsid w:val="00360003"/>
    <w:rsid w:val="004C6DC3"/>
    <w:rsid w:val="004D31DC"/>
    <w:rsid w:val="00575103"/>
    <w:rsid w:val="00762359"/>
    <w:rsid w:val="00883EC0"/>
    <w:rsid w:val="00A80BF1"/>
    <w:rsid w:val="00CF4DBA"/>
    <w:rsid w:val="00E06F2B"/>
    <w:rsid w:val="00E54A12"/>
    <w:rsid w:val="00E90415"/>
    <w:rsid w:val="00F61F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3EC0"/>
    <w:pPr>
      <w:ind w:left="720"/>
      <w:contextualSpacing/>
    </w:pPr>
  </w:style>
  <w:style w:type="paragraph" w:styleId="BalonMetni">
    <w:name w:val="Balloon Text"/>
    <w:basedOn w:val="Normal"/>
    <w:link w:val="BalonMetniChar"/>
    <w:uiPriority w:val="99"/>
    <w:semiHidden/>
    <w:unhideWhenUsed/>
    <w:rsid w:val="00314E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4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ZHA</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2016-04-08T09:35:00Z</dcterms:created>
  <dcterms:modified xsi:type="dcterms:W3CDTF">2016-04-08T09:35:00Z</dcterms:modified>
</cp:coreProperties>
</file>